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5B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</w:rPr>
        <w:t xml:space="preserve">1： </w:t>
      </w:r>
    </w:p>
    <w:p w14:paraId="43F1A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beforeLines="50" w:line="480" w:lineRule="exact"/>
        <w:jc w:val="center"/>
        <w:rPr>
          <w:rFonts w:hint="eastAsia" w:ascii="宋体" w:hAnsi="宋体" w:cs="微软雅黑 Light"/>
          <w:b/>
          <w:sz w:val="44"/>
          <w:szCs w:val="44"/>
        </w:rPr>
      </w:pPr>
      <w:r>
        <w:rPr>
          <w:rFonts w:hint="eastAsia" w:ascii="宋体" w:hAnsi="宋体" w:cs="微软雅黑 Light"/>
          <w:b/>
          <w:sz w:val="44"/>
          <w:szCs w:val="44"/>
          <w:lang w:val="en-US" w:eastAsia="zh-CN"/>
        </w:rPr>
        <w:t>招</w:t>
      </w:r>
      <w:r>
        <w:rPr>
          <w:rFonts w:hint="eastAsia" w:ascii="宋体" w:hAnsi="宋体" w:cs="微软雅黑 Light"/>
          <w:b/>
          <w:sz w:val="44"/>
          <w:szCs w:val="44"/>
        </w:rPr>
        <w:t>选项目报名表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4202"/>
        <w:gridCol w:w="1341"/>
        <w:gridCol w:w="2338"/>
      </w:tblGrid>
      <w:tr w14:paraId="15AA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 w14:paraId="6C73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37" w:type="dxa"/>
            <w:gridSpan w:val="3"/>
            <w:noWrap w:val="0"/>
            <w:vAlign w:val="center"/>
          </w:tcPr>
          <w:p w14:paraId="574F5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周宁县城乡供水一体化项目二期工程-周宁县小型引调水工程设计采购施工总承包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--劳务分包（二次招选）</w:t>
            </w:r>
          </w:p>
        </w:tc>
      </w:tr>
      <w:tr w14:paraId="75C4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 w14:paraId="4892B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报名单位名称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2AFBD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A9D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 w14:paraId="23B8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报名单位资质</w:t>
            </w:r>
          </w:p>
        </w:tc>
        <w:tc>
          <w:tcPr>
            <w:tcW w:w="4233" w:type="dxa"/>
            <w:noWrap w:val="0"/>
            <w:vAlign w:val="center"/>
          </w:tcPr>
          <w:p w14:paraId="2F6DD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50" w:type="dxa"/>
            <w:noWrap w:val="0"/>
            <w:vAlign w:val="center"/>
          </w:tcPr>
          <w:p w14:paraId="59ADD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企业信用代码</w:t>
            </w:r>
          </w:p>
        </w:tc>
        <w:tc>
          <w:tcPr>
            <w:tcW w:w="2285" w:type="dxa"/>
            <w:noWrap w:val="0"/>
            <w:vAlign w:val="center"/>
          </w:tcPr>
          <w:p w14:paraId="1623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39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 w14:paraId="217BF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参建的</w:t>
            </w:r>
          </w:p>
          <w:p w14:paraId="7BAE6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4233" w:type="dxa"/>
            <w:noWrap w:val="0"/>
            <w:vAlign w:val="center"/>
          </w:tcPr>
          <w:p w14:paraId="1A3EA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350" w:type="dxa"/>
            <w:noWrap w:val="0"/>
            <w:vAlign w:val="center"/>
          </w:tcPr>
          <w:p w14:paraId="7982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履约情况</w:t>
            </w:r>
          </w:p>
        </w:tc>
        <w:tc>
          <w:tcPr>
            <w:tcW w:w="2285" w:type="dxa"/>
            <w:noWrap w:val="0"/>
            <w:vAlign w:val="center"/>
          </w:tcPr>
          <w:p w14:paraId="2788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9A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971" w:type="dxa"/>
            <w:vMerge w:val="continue"/>
            <w:noWrap w:val="0"/>
            <w:vAlign w:val="top"/>
          </w:tcPr>
          <w:p w14:paraId="67E7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10D42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350" w:type="dxa"/>
            <w:noWrap w:val="0"/>
            <w:vAlign w:val="center"/>
          </w:tcPr>
          <w:p w14:paraId="7AD7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履约情况</w:t>
            </w:r>
          </w:p>
        </w:tc>
        <w:tc>
          <w:tcPr>
            <w:tcW w:w="2285" w:type="dxa"/>
            <w:noWrap w:val="0"/>
            <w:vAlign w:val="center"/>
          </w:tcPr>
          <w:p w14:paraId="61540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C70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971" w:type="dxa"/>
            <w:vMerge w:val="continue"/>
            <w:noWrap w:val="0"/>
            <w:vAlign w:val="top"/>
          </w:tcPr>
          <w:p w14:paraId="3B8CD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31F2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350" w:type="dxa"/>
            <w:noWrap w:val="0"/>
            <w:vAlign w:val="center"/>
          </w:tcPr>
          <w:p w14:paraId="1050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履约情况</w:t>
            </w:r>
          </w:p>
        </w:tc>
        <w:tc>
          <w:tcPr>
            <w:tcW w:w="2285" w:type="dxa"/>
            <w:noWrap w:val="0"/>
            <w:vAlign w:val="center"/>
          </w:tcPr>
          <w:p w14:paraId="1B6DB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77C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971" w:type="dxa"/>
            <w:noWrap w:val="0"/>
            <w:vAlign w:val="center"/>
          </w:tcPr>
          <w:p w14:paraId="64E24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报名人签名</w:t>
            </w:r>
          </w:p>
          <w:p w14:paraId="73B7A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（法定代表人或委托代理人）</w:t>
            </w:r>
          </w:p>
        </w:tc>
        <w:tc>
          <w:tcPr>
            <w:tcW w:w="4233" w:type="dxa"/>
            <w:noWrap w:val="0"/>
            <w:vAlign w:val="center"/>
          </w:tcPr>
          <w:p w14:paraId="4C156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5B01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2285" w:type="dxa"/>
            <w:noWrap w:val="0"/>
            <w:vAlign w:val="center"/>
          </w:tcPr>
          <w:p w14:paraId="15DF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firstLine="56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日</w:t>
            </w:r>
          </w:p>
        </w:tc>
      </w:tr>
      <w:tr w14:paraId="7202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71" w:type="dxa"/>
            <w:noWrap w:val="0"/>
            <w:vAlign w:val="top"/>
          </w:tcPr>
          <w:p w14:paraId="746D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33" w:type="dxa"/>
            <w:noWrap w:val="0"/>
            <w:vAlign w:val="center"/>
          </w:tcPr>
          <w:p w14:paraId="6932C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B9C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5" w:type="dxa"/>
            <w:noWrap w:val="0"/>
            <w:vAlign w:val="center"/>
          </w:tcPr>
          <w:p w14:paraId="71D43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D5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971" w:type="dxa"/>
            <w:noWrap w:val="0"/>
            <w:vAlign w:val="center"/>
          </w:tcPr>
          <w:p w14:paraId="64AD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承包商</w:t>
            </w:r>
          </w:p>
          <w:p w14:paraId="5573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67CC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承包商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（或直属项目部）负责人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：</w:t>
            </w:r>
          </w:p>
          <w:p w14:paraId="6980E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1C0AB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492EF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签名：</w:t>
            </w:r>
          </w:p>
        </w:tc>
      </w:tr>
    </w:tbl>
    <w:p w14:paraId="4CFD1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</w:pPr>
      <w:r>
        <w:rPr>
          <w:rFonts w:hint="eastAsia" w:ascii="宋体" w:hAnsi="宋体"/>
          <w:sz w:val="28"/>
          <w:szCs w:val="28"/>
          <w:lang w:val="en-US" w:eastAsia="zh-CN"/>
        </w:rPr>
        <w:t>注：不得变动表格，表格应全部填写齐全，除业绩不足可画“/”。</w:t>
      </w:r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E35AB"/>
    <w:rsid w:val="1D8C00E8"/>
    <w:rsid w:val="6AA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190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2025-11-06T01:34:00Z</dcterms:created>
  <dc:creator>陈振煜</dc:creator>
  <cp:lastModifiedBy>陈振煜</cp:lastModifiedBy>
  <dcterms:modified xsi:type="dcterms:W3CDTF">2025-11-07T03:30:40Z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D5DDCA567B854279AFBBE37C00C13BDE_11</vt:lpwstr>
  </property>
  <property fmtid="{D5CDD505-2E9C-101B-9397-08002B2CF9AE}" pid="4" name="KSOTemplateDocerSaveRecord">
    <vt:lpwstr>eyJoZGlkIjoiZDg4NWMzYzNiOGRmYjNkOGIxMWJkZjMwZWU5Y2Q2MzIiLCJ1c2VySWQiOiIxNjk4NzY2MDUxIn0=</vt:lpwstr>
  </property>
</Properties>
</file>